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23" w:rsidRPr="008C7E41" w:rsidRDefault="003770B8">
      <w:pPr>
        <w:rPr>
          <w:b/>
          <w:sz w:val="40"/>
          <w:szCs w:val="40"/>
        </w:rPr>
      </w:pPr>
      <w:r w:rsidRPr="003770B8">
        <w:rPr>
          <w:sz w:val="40"/>
          <w:szCs w:val="40"/>
        </w:rPr>
        <w:t xml:space="preserve"> </w:t>
      </w:r>
      <w:r w:rsidR="002B0723">
        <w:rPr>
          <w:sz w:val="40"/>
          <w:szCs w:val="40"/>
        </w:rPr>
        <w:t xml:space="preserve">              </w:t>
      </w:r>
      <w:r w:rsidRPr="008C7E41">
        <w:rPr>
          <w:b/>
          <w:sz w:val="40"/>
          <w:szCs w:val="40"/>
        </w:rPr>
        <w:t>ОБЩАЯ ИНФОРМАЦИЯ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828"/>
        <w:gridCol w:w="5812"/>
      </w:tblGrid>
      <w:tr w:rsidR="003770B8" w:rsidTr="008C7E41">
        <w:tc>
          <w:tcPr>
            <w:tcW w:w="3828" w:type="dxa"/>
          </w:tcPr>
          <w:p w:rsidR="002B0723" w:rsidRPr="008C7E41" w:rsidRDefault="002B0723" w:rsidP="002B0723">
            <w:pPr>
              <w:rPr>
                <w:b/>
                <w:sz w:val="28"/>
                <w:szCs w:val="28"/>
              </w:rPr>
            </w:pPr>
            <w:r w:rsidRPr="008C7E41">
              <w:rPr>
                <w:b/>
                <w:sz w:val="28"/>
                <w:szCs w:val="28"/>
              </w:rPr>
              <w:t xml:space="preserve">Уровень образования в МБДОУ              </w:t>
            </w:r>
          </w:p>
          <w:p w:rsidR="003770B8" w:rsidRPr="008C7E41" w:rsidRDefault="003770B8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2B0723" w:rsidRPr="008C7E41" w:rsidRDefault="002B0723" w:rsidP="002B0723">
            <w:pPr>
              <w:rPr>
                <w:sz w:val="28"/>
                <w:szCs w:val="28"/>
              </w:rPr>
            </w:pPr>
            <w:r w:rsidRPr="008C7E41">
              <w:rPr>
                <w:sz w:val="28"/>
                <w:szCs w:val="28"/>
              </w:rPr>
              <w:t xml:space="preserve">Дошкольное образование </w:t>
            </w:r>
          </w:p>
          <w:p w:rsidR="003770B8" w:rsidRPr="008C7E41" w:rsidRDefault="003770B8">
            <w:pPr>
              <w:rPr>
                <w:sz w:val="28"/>
                <w:szCs w:val="28"/>
              </w:rPr>
            </w:pPr>
          </w:p>
        </w:tc>
      </w:tr>
      <w:tr w:rsidR="003770B8" w:rsidTr="008C7E41">
        <w:tc>
          <w:tcPr>
            <w:tcW w:w="3828" w:type="dxa"/>
          </w:tcPr>
          <w:p w:rsidR="002B0723" w:rsidRPr="008C7E41" w:rsidRDefault="002B0723" w:rsidP="002B0723">
            <w:pPr>
              <w:rPr>
                <w:b/>
                <w:sz w:val="28"/>
                <w:szCs w:val="28"/>
              </w:rPr>
            </w:pPr>
            <w:r w:rsidRPr="008C7E41">
              <w:rPr>
                <w:b/>
                <w:sz w:val="28"/>
                <w:szCs w:val="28"/>
              </w:rPr>
              <w:t xml:space="preserve">Форма обучения                                          </w:t>
            </w:r>
          </w:p>
          <w:p w:rsidR="003770B8" w:rsidRPr="008C7E41" w:rsidRDefault="003770B8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2B0723" w:rsidRPr="008C7E41" w:rsidRDefault="002B0723" w:rsidP="002B0723">
            <w:pPr>
              <w:rPr>
                <w:sz w:val="28"/>
                <w:szCs w:val="28"/>
              </w:rPr>
            </w:pPr>
            <w:proofErr w:type="gramStart"/>
            <w:r w:rsidRPr="008C7E41">
              <w:rPr>
                <w:sz w:val="28"/>
                <w:szCs w:val="28"/>
              </w:rPr>
              <w:t>Очная</w:t>
            </w:r>
            <w:proofErr w:type="gramEnd"/>
            <w:r w:rsidRPr="008C7E41">
              <w:rPr>
                <w:sz w:val="28"/>
                <w:szCs w:val="28"/>
              </w:rPr>
              <w:t xml:space="preserve">, в режиме полного дня (с 12-часовым пребыванием воспитанников) </w:t>
            </w:r>
          </w:p>
          <w:p w:rsidR="003770B8" w:rsidRPr="008C7E41" w:rsidRDefault="003770B8">
            <w:pPr>
              <w:rPr>
                <w:sz w:val="28"/>
                <w:szCs w:val="28"/>
              </w:rPr>
            </w:pPr>
          </w:p>
        </w:tc>
      </w:tr>
      <w:tr w:rsidR="003770B8" w:rsidTr="008C7E41">
        <w:tc>
          <w:tcPr>
            <w:tcW w:w="3828" w:type="dxa"/>
          </w:tcPr>
          <w:p w:rsidR="002B0723" w:rsidRPr="008C7E41" w:rsidRDefault="002B0723" w:rsidP="002B0723">
            <w:pPr>
              <w:rPr>
                <w:b/>
                <w:sz w:val="28"/>
                <w:szCs w:val="28"/>
              </w:rPr>
            </w:pPr>
            <w:r w:rsidRPr="008C7E41">
              <w:rPr>
                <w:b/>
                <w:sz w:val="28"/>
                <w:szCs w:val="28"/>
              </w:rPr>
              <w:t xml:space="preserve">Свидетельство о государственной аккредитации    </w:t>
            </w:r>
          </w:p>
          <w:p w:rsidR="003770B8" w:rsidRPr="008C7E41" w:rsidRDefault="003770B8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2B0723" w:rsidRPr="008C7E41" w:rsidRDefault="002B0723" w:rsidP="002B0723">
            <w:pPr>
              <w:rPr>
                <w:sz w:val="28"/>
                <w:szCs w:val="28"/>
              </w:rPr>
            </w:pPr>
            <w:r w:rsidRPr="008C7E41">
              <w:rPr>
                <w:sz w:val="28"/>
                <w:szCs w:val="28"/>
              </w:rPr>
              <w:t xml:space="preserve">В соответствии со ст. 92 п. 1 Федерального закона «Об образовании в Российской Федерации» от 29.12.2012 №273-ФЗ, программы дошкольного образования не подлежат государственной аккредитации </w:t>
            </w:r>
          </w:p>
          <w:p w:rsidR="003770B8" w:rsidRPr="008C7E41" w:rsidRDefault="003770B8">
            <w:pPr>
              <w:rPr>
                <w:sz w:val="28"/>
                <w:szCs w:val="28"/>
              </w:rPr>
            </w:pPr>
          </w:p>
        </w:tc>
      </w:tr>
      <w:tr w:rsidR="003770B8" w:rsidTr="008C7E41">
        <w:tc>
          <w:tcPr>
            <w:tcW w:w="3828" w:type="dxa"/>
          </w:tcPr>
          <w:p w:rsidR="002B0723" w:rsidRPr="008C7E41" w:rsidRDefault="002B0723" w:rsidP="002B0723">
            <w:pPr>
              <w:rPr>
                <w:b/>
                <w:sz w:val="28"/>
                <w:szCs w:val="28"/>
              </w:rPr>
            </w:pPr>
            <w:r w:rsidRPr="008C7E41">
              <w:rPr>
                <w:b/>
                <w:sz w:val="28"/>
                <w:szCs w:val="28"/>
              </w:rPr>
              <w:t xml:space="preserve">Язык, на котором осуществляется образование    </w:t>
            </w:r>
          </w:p>
          <w:p w:rsidR="003770B8" w:rsidRPr="008C7E41" w:rsidRDefault="003770B8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2B0723" w:rsidRPr="008C7E41" w:rsidRDefault="002B0723" w:rsidP="002B0723">
            <w:pPr>
              <w:rPr>
                <w:sz w:val="28"/>
                <w:szCs w:val="28"/>
              </w:rPr>
            </w:pPr>
            <w:r w:rsidRPr="008C7E41">
              <w:rPr>
                <w:sz w:val="28"/>
                <w:szCs w:val="28"/>
              </w:rPr>
              <w:t xml:space="preserve">Русский язык (государственный язык Российской Федерации) </w:t>
            </w:r>
          </w:p>
          <w:p w:rsidR="003770B8" w:rsidRPr="008C7E41" w:rsidRDefault="003770B8">
            <w:pPr>
              <w:rPr>
                <w:sz w:val="28"/>
                <w:szCs w:val="28"/>
              </w:rPr>
            </w:pPr>
          </w:p>
        </w:tc>
      </w:tr>
      <w:tr w:rsidR="003770B8" w:rsidTr="008C7E41">
        <w:tc>
          <w:tcPr>
            <w:tcW w:w="3828" w:type="dxa"/>
          </w:tcPr>
          <w:p w:rsidR="002B0723" w:rsidRPr="008C7E41" w:rsidRDefault="002B0723" w:rsidP="002B0723">
            <w:pPr>
              <w:rPr>
                <w:b/>
                <w:sz w:val="28"/>
                <w:szCs w:val="28"/>
              </w:rPr>
            </w:pPr>
            <w:r w:rsidRPr="008C7E41">
              <w:rPr>
                <w:b/>
                <w:sz w:val="28"/>
                <w:szCs w:val="28"/>
              </w:rPr>
              <w:t xml:space="preserve">Нормативный срок обучения         </w:t>
            </w:r>
          </w:p>
          <w:p w:rsidR="003770B8" w:rsidRPr="008C7E41" w:rsidRDefault="003770B8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2B0723" w:rsidRPr="008C7E41" w:rsidRDefault="002B0723" w:rsidP="002B0723">
            <w:pPr>
              <w:rPr>
                <w:sz w:val="28"/>
                <w:szCs w:val="28"/>
              </w:rPr>
            </w:pPr>
            <w:r w:rsidRPr="008C7E41">
              <w:rPr>
                <w:sz w:val="28"/>
                <w:szCs w:val="28"/>
              </w:rPr>
              <w:t>5 лет (в соответствии с Уставом МБДОУ)</w:t>
            </w:r>
          </w:p>
          <w:p w:rsidR="003770B8" w:rsidRPr="008C7E41" w:rsidRDefault="003770B8">
            <w:pPr>
              <w:rPr>
                <w:sz w:val="28"/>
                <w:szCs w:val="28"/>
              </w:rPr>
            </w:pPr>
          </w:p>
        </w:tc>
      </w:tr>
      <w:tr w:rsidR="003770B8" w:rsidTr="008C7E41">
        <w:tc>
          <w:tcPr>
            <w:tcW w:w="3828" w:type="dxa"/>
          </w:tcPr>
          <w:p w:rsidR="002B0723" w:rsidRPr="008C7E41" w:rsidRDefault="002B0723" w:rsidP="002B0723">
            <w:pPr>
              <w:rPr>
                <w:b/>
                <w:sz w:val="28"/>
                <w:szCs w:val="28"/>
              </w:rPr>
            </w:pPr>
            <w:r w:rsidRPr="008C7E41">
              <w:rPr>
                <w:b/>
                <w:sz w:val="28"/>
                <w:szCs w:val="28"/>
              </w:rPr>
              <w:t xml:space="preserve">Численность </w:t>
            </w:r>
            <w:proofErr w:type="gramStart"/>
            <w:r w:rsidRPr="008C7E41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2B0723" w:rsidRPr="008C7E41" w:rsidRDefault="002B0723" w:rsidP="002B0723">
            <w:pPr>
              <w:rPr>
                <w:b/>
                <w:sz w:val="28"/>
                <w:szCs w:val="28"/>
              </w:rPr>
            </w:pPr>
            <w:r w:rsidRPr="008C7E41">
              <w:rPr>
                <w:b/>
                <w:sz w:val="28"/>
                <w:szCs w:val="28"/>
              </w:rPr>
              <w:t xml:space="preserve"> по реализуемой </w:t>
            </w:r>
          </w:p>
          <w:p w:rsidR="002B0723" w:rsidRPr="008C7E41" w:rsidRDefault="002B0723" w:rsidP="002B0723">
            <w:pPr>
              <w:rPr>
                <w:b/>
                <w:sz w:val="28"/>
                <w:szCs w:val="28"/>
              </w:rPr>
            </w:pPr>
            <w:r w:rsidRPr="008C7E41">
              <w:rPr>
                <w:b/>
                <w:sz w:val="28"/>
                <w:szCs w:val="28"/>
              </w:rPr>
              <w:t xml:space="preserve">образовательной программе </w:t>
            </w:r>
          </w:p>
          <w:p w:rsidR="00213A92" w:rsidRPr="008C7E41" w:rsidRDefault="008C7E41" w:rsidP="002B07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01.09.2022</w:t>
            </w:r>
            <w:bookmarkStart w:id="0" w:name="_GoBack"/>
            <w:bookmarkEnd w:id="0"/>
            <w:r w:rsidR="00213A92" w:rsidRPr="008C7E41">
              <w:rPr>
                <w:b/>
                <w:sz w:val="28"/>
                <w:szCs w:val="28"/>
              </w:rPr>
              <w:t xml:space="preserve"> учебный год</w:t>
            </w:r>
          </w:p>
          <w:p w:rsidR="002B0723" w:rsidRPr="008C7E41" w:rsidRDefault="002B0723" w:rsidP="002B0723">
            <w:pPr>
              <w:rPr>
                <w:b/>
                <w:sz w:val="28"/>
                <w:szCs w:val="28"/>
              </w:rPr>
            </w:pPr>
          </w:p>
          <w:p w:rsidR="003770B8" w:rsidRPr="008C7E41" w:rsidRDefault="003770B8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3770B8" w:rsidRPr="008C7E41" w:rsidRDefault="008C7E41" w:rsidP="002B0723">
            <w:pPr>
              <w:rPr>
                <w:sz w:val="28"/>
                <w:szCs w:val="28"/>
              </w:rPr>
            </w:pPr>
            <w:r w:rsidRPr="008C7E41">
              <w:rPr>
                <w:sz w:val="28"/>
                <w:szCs w:val="28"/>
              </w:rPr>
              <w:t>Всего — 400</w:t>
            </w:r>
            <w:r w:rsidR="002B0723" w:rsidRPr="008C7E41">
              <w:rPr>
                <w:sz w:val="28"/>
                <w:szCs w:val="28"/>
              </w:rPr>
              <w:t xml:space="preserve"> чел. </w:t>
            </w:r>
            <w:r w:rsidR="00213A92" w:rsidRPr="008C7E41">
              <w:rPr>
                <w:sz w:val="28"/>
                <w:szCs w:val="28"/>
              </w:rPr>
              <w:t xml:space="preserve"> </w:t>
            </w:r>
            <w:r w:rsidR="002B0723" w:rsidRPr="008C7E41">
              <w:rPr>
                <w:sz w:val="28"/>
                <w:szCs w:val="28"/>
              </w:rPr>
              <w:t>по дошкольным образовательным программам за счет бюджетных ассигнований местного бюджета и по договорам об образовании за счет средств физических лиц (родительская плата):</w:t>
            </w:r>
          </w:p>
          <w:p w:rsidR="002B0723" w:rsidRPr="008C7E41" w:rsidRDefault="008C7E41" w:rsidP="002B0723">
            <w:pPr>
              <w:rPr>
                <w:sz w:val="28"/>
                <w:szCs w:val="28"/>
              </w:rPr>
            </w:pPr>
            <w:r w:rsidRPr="008C7E41">
              <w:rPr>
                <w:sz w:val="28"/>
                <w:szCs w:val="28"/>
              </w:rPr>
              <w:t>2-3 года – 38</w:t>
            </w:r>
            <w:r w:rsidR="002B0723" w:rsidRPr="008C7E41">
              <w:rPr>
                <w:sz w:val="28"/>
                <w:szCs w:val="28"/>
              </w:rPr>
              <w:t xml:space="preserve"> чел.</w:t>
            </w:r>
          </w:p>
          <w:p w:rsidR="002B0723" w:rsidRPr="008C7E41" w:rsidRDefault="008C7E41" w:rsidP="002B0723">
            <w:pPr>
              <w:rPr>
                <w:sz w:val="28"/>
                <w:szCs w:val="28"/>
              </w:rPr>
            </w:pPr>
            <w:r w:rsidRPr="008C7E41">
              <w:rPr>
                <w:sz w:val="28"/>
                <w:szCs w:val="28"/>
              </w:rPr>
              <w:t>3-7 лет – 362</w:t>
            </w:r>
            <w:r w:rsidR="002B0723" w:rsidRPr="008C7E41">
              <w:rPr>
                <w:sz w:val="28"/>
                <w:szCs w:val="28"/>
              </w:rPr>
              <w:t xml:space="preserve"> чел.</w:t>
            </w:r>
            <w:r w:rsidR="00CA087E" w:rsidRPr="008C7E41">
              <w:rPr>
                <w:sz w:val="28"/>
                <w:szCs w:val="28"/>
              </w:rPr>
              <w:t xml:space="preserve"> (в том числе с</w:t>
            </w:r>
            <w:r w:rsidRPr="008C7E41">
              <w:rPr>
                <w:sz w:val="28"/>
                <w:szCs w:val="28"/>
              </w:rPr>
              <w:t xml:space="preserve"> ОНР – 31</w:t>
            </w:r>
            <w:r w:rsidR="00CA087E" w:rsidRPr="008C7E41">
              <w:rPr>
                <w:sz w:val="28"/>
                <w:szCs w:val="28"/>
              </w:rPr>
              <w:t xml:space="preserve"> чел)</w:t>
            </w:r>
          </w:p>
          <w:p w:rsidR="002B0723" w:rsidRPr="008C7E41" w:rsidRDefault="00CA087E" w:rsidP="002B0723">
            <w:pPr>
              <w:rPr>
                <w:sz w:val="28"/>
                <w:szCs w:val="28"/>
              </w:rPr>
            </w:pPr>
            <w:r w:rsidRPr="008C7E41">
              <w:rPr>
                <w:sz w:val="28"/>
                <w:szCs w:val="28"/>
              </w:rPr>
              <w:t xml:space="preserve"> </w:t>
            </w:r>
          </w:p>
        </w:tc>
      </w:tr>
    </w:tbl>
    <w:p w:rsidR="003770B8" w:rsidRDefault="003770B8">
      <w:pPr>
        <w:rPr>
          <w:sz w:val="40"/>
          <w:szCs w:val="40"/>
        </w:rPr>
      </w:pPr>
    </w:p>
    <w:p w:rsidR="003770B8" w:rsidRDefault="003770B8"/>
    <w:p w:rsidR="003770B8" w:rsidRDefault="003770B8"/>
    <w:p w:rsidR="003770B8" w:rsidRDefault="003770B8"/>
    <w:p w:rsidR="003770B8" w:rsidRDefault="003770B8" w:rsidP="002B0723"/>
    <w:p w:rsidR="003770B8" w:rsidRDefault="003770B8"/>
    <w:p w:rsidR="003770B8" w:rsidRDefault="003770B8"/>
    <w:p w:rsidR="003770B8" w:rsidRDefault="003770B8"/>
    <w:p w:rsidR="003770B8" w:rsidRDefault="003770B8"/>
    <w:p w:rsidR="003770B8" w:rsidRDefault="003770B8"/>
    <w:p w:rsidR="003770B8" w:rsidRDefault="003770B8"/>
    <w:p w:rsidR="003770B8" w:rsidRDefault="003770B8"/>
    <w:p w:rsidR="003770B8" w:rsidRDefault="003770B8"/>
    <w:p w:rsidR="003770B8" w:rsidRDefault="003770B8"/>
    <w:p w:rsidR="003770B8" w:rsidRDefault="003770B8"/>
    <w:p w:rsidR="003770B8" w:rsidRDefault="003770B8"/>
    <w:p w:rsidR="003770B8" w:rsidRDefault="003770B8" w:rsidP="003770B8"/>
    <w:p w:rsidR="003770B8" w:rsidRDefault="003770B8" w:rsidP="003770B8"/>
    <w:p w:rsidR="003770B8" w:rsidRDefault="003770B8" w:rsidP="003770B8"/>
    <w:p w:rsidR="003770B8" w:rsidRPr="003770B8" w:rsidRDefault="003770B8"/>
    <w:sectPr w:rsidR="003770B8" w:rsidRPr="003770B8" w:rsidSect="002B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5E"/>
    <w:rsid w:val="00213A92"/>
    <w:rsid w:val="002B0723"/>
    <w:rsid w:val="003770B8"/>
    <w:rsid w:val="00647BCC"/>
    <w:rsid w:val="008C7E41"/>
    <w:rsid w:val="00BB2E5E"/>
    <w:rsid w:val="00CA087E"/>
    <w:rsid w:val="00D2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2020-09-17T10:46:00Z</cp:lastPrinted>
  <dcterms:created xsi:type="dcterms:W3CDTF">2020-09-08T05:21:00Z</dcterms:created>
  <dcterms:modified xsi:type="dcterms:W3CDTF">2022-09-19T12:44:00Z</dcterms:modified>
</cp:coreProperties>
</file>